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AE3" w14:textId="6067F35A" w:rsidR="00CE0E24" w:rsidRPr="00E94860" w:rsidRDefault="00CE0E24" w:rsidP="00CE0E24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963CE0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11/5/25</w:t>
      </w:r>
    </w:p>
    <w:p w14:paraId="53D06913" w14:textId="77777777" w:rsidR="00CE0E24" w:rsidRPr="00EA71B1" w:rsidRDefault="00CE0E24" w:rsidP="00CE0E24">
      <w:pPr>
        <w:rPr>
          <w:rFonts w:ascii="Avenir Next" w:hAnsi="Avenir Next" w:cs="Calibri"/>
          <w:b/>
          <w:bCs/>
          <w:sz w:val="18"/>
          <w:szCs w:val="18"/>
        </w:rPr>
      </w:pPr>
    </w:p>
    <w:p w14:paraId="4A30A603" w14:textId="3D453808" w:rsidR="00CE0E24" w:rsidRDefault="00CE0E24" w:rsidP="00CE0E24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963CE0">
        <w:rPr>
          <w:rFonts w:ascii="Avenir Next" w:hAnsi="Avenir Next" w:cstheme="minorHAnsi"/>
          <w:b/>
          <w:bCs/>
        </w:rPr>
        <w:t>18/5/25</w:t>
      </w:r>
      <w:r w:rsidR="00706E39">
        <w:rPr>
          <w:rFonts w:ascii="Avenir Next" w:hAnsi="Avenir Next" w:cstheme="minorHAnsi"/>
          <w:b/>
          <w:bCs/>
        </w:rPr>
        <w:t xml:space="preserve"> </w:t>
      </w:r>
      <w:r w:rsidR="00963CE0">
        <w:rPr>
          <w:rFonts w:ascii="Avenir Next" w:hAnsi="Avenir Next" w:cstheme="minorHAnsi"/>
          <w:b/>
          <w:bCs/>
        </w:rPr>
        <w:t>: Tope’s and Joyce/Amanda’s groups</w:t>
      </w:r>
    </w:p>
    <w:p w14:paraId="4415E7E1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</w:p>
    <w:p w14:paraId="6AD90C0A" w14:textId="77777777" w:rsidR="00545512" w:rsidRDefault="00545512" w:rsidP="00CE0E24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Notices:</w:t>
      </w:r>
    </w:p>
    <w:p w14:paraId="475D8E57" w14:textId="5F958EC0" w:rsidR="00CE0E24" w:rsidRPr="00545512" w:rsidRDefault="00CE0E24" w:rsidP="00545512">
      <w:pPr>
        <w:pStyle w:val="ListParagraph"/>
        <w:numPr>
          <w:ilvl w:val="0"/>
          <w:numId w:val="1"/>
        </w:numPr>
        <w:rPr>
          <w:rFonts w:ascii="Avenir Next" w:hAnsi="Avenir Next" w:cstheme="minorHAnsi"/>
          <w:b/>
          <w:bCs/>
          <w:color w:val="367F00"/>
        </w:rPr>
      </w:pPr>
      <w:r w:rsidRPr="00545512"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6B2A83DB" w14:textId="77777777" w:rsidR="00CE0E24" w:rsidRDefault="00CE0E24" w:rsidP="00CE0E24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 xml:space="preserve">Please encourage all members to download the Church Centre app, </w:t>
      </w:r>
      <w:proofErr w:type="gramStart"/>
      <w:r>
        <w:rPr>
          <w:rFonts w:ascii="Avenir Next" w:hAnsi="Avenir Next" w:cstheme="minorHAnsi"/>
          <w:b/>
          <w:bCs/>
          <w:color w:val="367F00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</w:rPr>
        <w:t xml:space="preserve"> access resources. </w:t>
      </w:r>
    </w:p>
    <w:p w14:paraId="0C209043" w14:textId="77777777" w:rsidR="00CE0E24" w:rsidRPr="007D58C8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584B16E1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3B9ACF3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152CBFBF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70C4B137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6BE65853" w14:textId="77777777" w:rsidR="002C2E6E" w:rsidRDefault="002C2E6E"/>
    <w:p w14:paraId="4666BB67" w14:textId="74C40DD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963CE0">
        <w:rPr>
          <w:rFonts w:ascii="Avenir Next Medium" w:eastAsiaTheme="minorHAnsi" w:hAnsi="Avenir Next Medium" w:cs="Helvetica"/>
          <w:color w:val="000000" w:themeColor="text1"/>
          <w:lang w:eastAsia="en-US"/>
        </w:rPr>
        <w:t>Reflections on the psalms – True well-being</w:t>
      </w:r>
    </w:p>
    <w:p w14:paraId="6E303F86" w14:textId="77777777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F259229" w14:textId="17948183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963CE0">
        <w:rPr>
          <w:rFonts w:ascii="Avenir Next Medium" w:eastAsiaTheme="minorHAnsi" w:hAnsi="Avenir Next Medium" w:cs="Helvetica"/>
          <w:color w:val="000000" w:themeColor="text1"/>
          <w:lang w:eastAsia="en-US"/>
        </w:rPr>
        <w:t>The blessed</w:t>
      </w:r>
    </w:p>
    <w:p w14:paraId="137F6039" w14:textId="30E3B246" w:rsidR="001E52EC" w:rsidRPr="006606D8" w:rsidRDefault="00CE0E24" w:rsidP="006606D8">
      <w:pPr>
        <w:pStyle w:val="p1"/>
        <w:rPr>
          <w:i/>
          <w:iCs/>
          <w:sz w:val="22"/>
          <w:szCs w:val="22"/>
        </w:rPr>
      </w:pPr>
      <w:r w:rsidRPr="00440146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Scripture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s:  </w:t>
      </w:r>
      <w:r w:rsidR="00963CE0">
        <w:rPr>
          <w:i/>
          <w:iCs/>
          <w:sz w:val="22"/>
          <w:szCs w:val="22"/>
        </w:rPr>
        <w:t>Psalm 1</w:t>
      </w:r>
    </w:p>
    <w:p w14:paraId="7C99A3BE" w14:textId="189B1C3D" w:rsidR="00CE0E24" w:rsidRDefault="00CE0E24" w:rsidP="00CE0E24">
      <w:pPr>
        <w:pStyle w:val="NormalWeb"/>
        <w:shd w:val="clear" w:color="auto" w:fill="FFFFFF"/>
        <w:rPr>
          <w:rFonts w:ascii="AvenirNext" w:hAnsi="AvenirNext"/>
          <w:b/>
          <w:bCs/>
        </w:rPr>
      </w:pPr>
      <w:r>
        <w:rPr>
          <w:rFonts w:ascii="AvenirNext" w:hAnsi="AvenirNext"/>
          <w:b/>
          <w:bCs/>
        </w:rPr>
        <w:t>Summary</w:t>
      </w:r>
    </w:p>
    <w:p w14:paraId="1CA44479" w14:textId="26E5EB1D" w:rsidR="00545512" w:rsidRPr="00963CE0" w:rsidRDefault="00963CE0" w:rsidP="00545512">
      <w:pPr>
        <w:pStyle w:val="p1"/>
        <w:rPr>
          <w:sz w:val="22"/>
          <w:szCs w:val="22"/>
        </w:rPr>
      </w:pPr>
      <w:r w:rsidRPr="00963CE0">
        <w:rPr>
          <w:sz w:val="22"/>
          <w:szCs w:val="22"/>
        </w:rPr>
        <w:t>Psalm 1 summarises what someone needs to avoid</w:t>
      </w:r>
      <w:r>
        <w:rPr>
          <w:sz w:val="22"/>
          <w:szCs w:val="22"/>
        </w:rPr>
        <w:t xml:space="preserve"> – advice of the wicked, standing around with sinners, or joining with mockers; and what they must focus on,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access the practical blessing of remaining joyful and fruitful in this troubled world.</w:t>
      </w:r>
    </w:p>
    <w:p w14:paraId="08E2970E" w14:textId="77777777" w:rsidR="00706E39" w:rsidRPr="00D33D05" w:rsidRDefault="00CE0E24" w:rsidP="00CE0E24">
      <w:pPr>
        <w:pStyle w:val="NormalWeb"/>
        <w:shd w:val="clear" w:color="auto" w:fill="FFFFFF"/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</w:pPr>
      <w:r w:rsidRPr="00D33D05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 xml:space="preserve">CITH discussion: </w:t>
      </w:r>
    </w:p>
    <w:p w14:paraId="165A59E7" w14:textId="5E03D738" w:rsidR="00D33D05" w:rsidRDefault="00963CE0" w:rsidP="00963CE0">
      <w:pPr>
        <w:pStyle w:val="p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sorts of things in the current state of the world qualify as “advice of the wicked, standing around with sinners or joining in with mockers</w:t>
      </w:r>
      <w:proofErr w:type="gramStart"/>
      <w:r>
        <w:rPr>
          <w:sz w:val="24"/>
          <w:szCs w:val="24"/>
        </w:rPr>
        <w:t>”?;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we can avoid them.</w:t>
      </w:r>
    </w:p>
    <w:p w14:paraId="2DB4B896" w14:textId="378F08BE" w:rsidR="00963CE0" w:rsidRPr="00D33D05" w:rsidRDefault="00963CE0" w:rsidP="00963CE0">
      <w:pPr>
        <w:pStyle w:val="p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Suggest ways of constantly delighting </w:t>
      </w:r>
      <w:proofErr w:type="gramStart"/>
      <w:r>
        <w:rPr>
          <w:sz w:val="24"/>
          <w:szCs w:val="24"/>
        </w:rPr>
        <w:t>in, and</w:t>
      </w:r>
      <w:proofErr w:type="gramEnd"/>
      <w:r>
        <w:rPr>
          <w:sz w:val="24"/>
          <w:szCs w:val="24"/>
        </w:rPr>
        <w:t xml:space="preserve"> meditating on the law of God.</w:t>
      </w:r>
    </w:p>
    <w:p w14:paraId="4309430D" w14:textId="305A0033" w:rsidR="00FE48AB" w:rsidRPr="00FE48AB" w:rsidRDefault="00FE48AB" w:rsidP="00FE48AB">
      <w:pPr>
        <w:pStyle w:val="p1"/>
        <w:rPr>
          <w:sz w:val="24"/>
          <w:szCs w:val="24"/>
        </w:rPr>
      </w:pPr>
    </w:p>
    <w:p w14:paraId="61ABE456" w14:textId="45F987F2" w:rsidR="00CE0E24" w:rsidRPr="001E0B22" w:rsidRDefault="00CE0E24" w:rsidP="00084E0E">
      <w:pPr>
        <w:pStyle w:val="NormalWeb"/>
        <w:shd w:val="clear" w:color="auto" w:fill="FFFFFF"/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DC711A5" w14:textId="77777777" w:rsidR="00CE0E24" w:rsidRDefault="00CE0E24"/>
    <w:sectPr w:rsidR="00CE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87BEF"/>
    <w:multiLevelType w:val="hybridMultilevel"/>
    <w:tmpl w:val="DE4E0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1"/>
  </w:num>
  <w:num w:numId="2" w16cid:durableId="54286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4"/>
    <w:rsid w:val="0004364B"/>
    <w:rsid w:val="00084E0E"/>
    <w:rsid w:val="00097153"/>
    <w:rsid w:val="000D175F"/>
    <w:rsid w:val="000D3AAD"/>
    <w:rsid w:val="001C4A55"/>
    <w:rsid w:val="001E0B22"/>
    <w:rsid w:val="001E52EC"/>
    <w:rsid w:val="002C2E6E"/>
    <w:rsid w:val="00314085"/>
    <w:rsid w:val="003D50F7"/>
    <w:rsid w:val="004A3914"/>
    <w:rsid w:val="00503933"/>
    <w:rsid w:val="00545512"/>
    <w:rsid w:val="005961AF"/>
    <w:rsid w:val="00637946"/>
    <w:rsid w:val="00647FAE"/>
    <w:rsid w:val="006606D8"/>
    <w:rsid w:val="006D2754"/>
    <w:rsid w:val="00706E39"/>
    <w:rsid w:val="00963CE0"/>
    <w:rsid w:val="00AE148C"/>
    <w:rsid w:val="00AF176B"/>
    <w:rsid w:val="00C16ECF"/>
    <w:rsid w:val="00CE0E24"/>
    <w:rsid w:val="00D33D05"/>
    <w:rsid w:val="00D46173"/>
    <w:rsid w:val="00D972DD"/>
    <w:rsid w:val="00DE5805"/>
    <w:rsid w:val="00EA3726"/>
    <w:rsid w:val="00EA4FCC"/>
    <w:rsid w:val="00EB6272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2B2F"/>
  <w15:chartTrackingRefBased/>
  <w15:docId w15:val="{D3396A42-1E1B-3546-94C3-C648DB7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E2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E0B22"/>
    <w:rPr>
      <w:rFonts w:ascii="Avenir Next" w:hAnsi="Avenir Next"/>
      <w:color w:val="000000"/>
      <w:sz w:val="18"/>
      <w:szCs w:val="18"/>
    </w:rPr>
  </w:style>
  <w:style w:type="character" w:customStyle="1" w:styleId="s1">
    <w:name w:val="s1"/>
    <w:basedOn w:val="DefaultParagraphFont"/>
    <w:rsid w:val="001E0B22"/>
    <w:rPr>
      <w:rFonts w:ascii="Arial" w:hAnsi="Arial" w:cs="Arial" w:hint="default"/>
      <w:color w:val="37373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Wray</dc:creator>
  <cp:keywords/>
  <dc:description/>
  <cp:lastModifiedBy>Amanda Wray</cp:lastModifiedBy>
  <cp:revision>2</cp:revision>
  <dcterms:created xsi:type="dcterms:W3CDTF">2025-05-12T10:21:00Z</dcterms:created>
  <dcterms:modified xsi:type="dcterms:W3CDTF">2025-05-12T10:21:00Z</dcterms:modified>
</cp:coreProperties>
</file>