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F94EBC3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E845B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0018B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E845B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7D725E16" w:rsidR="004C661C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D75E5F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June </w:t>
      </w:r>
      <w:r w:rsidR="00E845BB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1</w:t>
      </w:r>
      <w:r w:rsidR="000018B5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9</w:t>
      </w:r>
      <w:r w:rsidR="008B2AB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 </w:t>
      </w:r>
      <w:r w:rsidR="00EF74F7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E</w:t>
      </w:r>
      <w:r w:rsidR="00EF74F7" w:rsidRPr="00EF74F7">
        <w:rPr>
          <w:rFonts w:ascii="Avenir Next" w:hAnsi="Avenir Next" w:cstheme="minorHAnsi"/>
          <w:color w:val="000000" w:themeColor="text1"/>
          <w:sz w:val="24"/>
          <w:szCs w:val="24"/>
        </w:rPr>
        <w:t>dward’s</w:t>
      </w:r>
    </w:p>
    <w:p w14:paraId="1559835D" w14:textId="77777777" w:rsidR="000A54DA" w:rsidRPr="000A54DA" w:rsidRDefault="000A54DA" w:rsidP="000A54DA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F8DCE5D" w14:textId="1FE9D184" w:rsidR="000A54DA" w:rsidRPr="000A54DA" w:rsidRDefault="000A54DA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107C3B"/>
          <w:sz w:val="24"/>
          <w:szCs w:val="24"/>
        </w:rPr>
      </w:pPr>
      <w:r w:rsidRPr="000A54DA">
        <w:rPr>
          <w:rFonts w:ascii="Avenir Next" w:hAnsi="Avenir Next" w:cstheme="minorHAnsi"/>
          <w:b/>
          <w:bCs/>
          <w:color w:val="107C3B"/>
          <w:sz w:val="24"/>
          <w:szCs w:val="24"/>
        </w:rPr>
        <w:t>Please remember to give time for testimonies.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73B820B7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79CBFFA4" w14:textId="77777777" w:rsidR="00D52E08" w:rsidRDefault="00D52E08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66C04D52" w14:textId="290902A9" w:rsidR="00D52E08" w:rsidRPr="00D52E08" w:rsidRDefault="00D52E08" w:rsidP="00D52E0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Prayer and fasting 6.00 - 700am &amp; 6.00 – 7.00pm zoom link:</w:t>
      </w:r>
    </w:p>
    <w:p w14:paraId="7A633520" w14:textId="77777777" w:rsidR="00D52E08" w:rsidRPr="00D52E08" w:rsidRDefault="00D52E08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 w:rsidRPr="00D52E08">
        <w:rPr>
          <w:rFonts w:ascii="Avenir Next" w:hAnsi="Avenir Next" w:cstheme="minorHAnsi"/>
          <w:color w:val="000000" w:themeColor="text1"/>
          <w:sz w:val="24"/>
          <w:szCs w:val="24"/>
        </w:rPr>
        <w:t>Join Zoom Meeting</w:t>
      </w:r>
    </w:p>
    <w:p w14:paraId="4AFA13DF" w14:textId="77777777" w:rsidR="00D52E08" w:rsidRPr="00D52E08" w:rsidRDefault="00D52E08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</w:rPr>
      </w:pPr>
      <w:r w:rsidRPr="00D52E08">
        <w:rPr>
          <w:rFonts w:ascii="Avenir Next" w:hAnsi="Avenir Next" w:cstheme="minorHAnsi"/>
          <w:color w:val="000000" w:themeColor="text1"/>
        </w:rPr>
        <w:t>https://us02web.zoom.us/j/86842957922?pwd=RXdFVllJWUloSVdpc2RERmVUcFlKQT09</w:t>
      </w:r>
    </w:p>
    <w:p w14:paraId="76D9269A" w14:textId="77777777" w:rsidR="00D52E08" w:rsidRPr="00D52E08" w:rsidRDefault="00D52E08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  <w:sz w:val="10"/>
          <w:szCs w:val="10"/>
        </w:rPr>
      </w:pPr>
    </w:p>
    <w:p w14:paraId="03AAE4ED" w14:textId="77777777" w:rsidR="00D52E08" w:rsidRPr="00D52E08" w:rsidRDefault="00D52E08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 w:rsidRPr="00D52E08">
        <w:rPr>
          <w:rFonts w:ascii="Avenir Next" w:hAnsi="Avenir Next" w:cstheme="minorHAnsi"/>
          <w:color w:val="000000" w:themeColor="text1"/>
          <w:sz w:val="24"/>
          <w:szCs w:val="24"/>
        </w:rPr>
        <w:t>Meeting ID: 868 4295 7922</w:t>
      </w:r>
    </w:p>
    <w:p w14:paraId="55B807C2" w14:textId="5CD1AA38" w:rsidR="00286275" w:rsidRDefault="00D52E08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 w:rsidRPr="00D52E08">
        <w:rPr>
          <w:rFonts w:ascii="Avenir Next" w:hAnsi="Avenir Next" w:cstheme="minorHAnsi"/>
          <w:color w:val="000000" w:themeColor="text1"/>
          <w:sz w:val="24"/>
          <w:szCs w:val="24"/>
        </w:rPr>
        <w:t>Passcode: prayers</w:t>
      </w:r>
    </w:p>
    <w:p w14:paraId="727BFBC2" w14:textId="19764461" w:rsidR="00E845BB" w:rsidRDefault="00E845BB" w:rsidP="00D52E08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</w:p>
    <w:p w14:paraId="6929FD4D" w14:textId="18ACF924" w:rsidR="00E845BB" w:rsidRDefault="00E845BB" w:rsidP="00D52E08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 w:rsidRPr="00E845BB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Week 2</w:t>
      </w:r>
    </w:p>
    <w:p w14:paraId="3EDE9845" w14:textId="5824821F" w:rsidR="00E845BB" w:rsidRPr="00E845BB" w:rsidRDefault="00E845BB" w:rsidP="00E845BB">
      <w:pPr>
        <w:pStyle w:val="ListParagraph"/>
        <w:numPr>
          <w:ilvl w:val="0"/>
          <w:numId w:val="29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On-going praise and thanksgiving</w:t>
      </w:r>
    </w:p>
    <w:p w14:paraId="0015ECC9" w14:textId="471FC416" w:rsidR="00E845BB" w:rsidRPr="00E845BB" w:rsidRDefault="00E845BB" w:rsidP="00E845BB">
      <w:pPr>
        <w:pStyle w:val="ListParagraph"/>
        <w:numPr>
          <w:ilvl w:val="0"/>
          <w:numId w:val="29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Personal dedication to God</w:t>
      </w:r>
    </w:p>
    <w:p w14:paraId="28B260E0" w14:textId="28D3F9EF" w:rsidR="00E845BB" w:rsidRPr="00E845BB" w:rsidRDefault="00E845BB" w:rsidP="00E845BB">
      <w:pPr>
        <w:pStyle w:val="ListParagraph"/>
        <w:numPr>
          <w:ilvl w:val="0"/>
          <w:numId w:val="29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Listen to the Lord</w:t>
      </w:r>
    </w:p>
    <w:p w14:paraId="672812A0" w14:textId="4958F1DB" w:rsidR="00E845BB" w:rsidRPr="00E845BB" w:rsidRDefault="00E845BB" w:rsidP="00E845BB">
      <w:pPr>
        <w:pStyle w:val="ListParagraph"/>
        <w:numPr>
          <w:ilvl w:val="0"/>
          <w:numId w:val="29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Pray for personal transformation in specific areas</w:t>
      </w:r>
    </w:p>
    <w:p w14:paraId="744343C9" w14:textId="14C4A6CB" w:rsidR="00E845BB" w:rsidRPr="00E845BB" w:rsidRDefault="00E845BB" w:rsidP="00E845BB">
      <w:pPr>
        <w:pStyle w:val="ListParagraph"/>
        <w:numPr>
          <w:ilvl w:val="0"/>
          <w:numId w:val="29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Pray about personal issues</w:t>
      </w:r>
    </w:p>
    <w:p w14:paraId="678EF9C8" w14:textId="36C66187" w:rsidR="00D30D8F" w:rsidRPr="00EF74F7" w:rsidRDefault="005345EA" w:rsidP="00051CBC">
      <w:pPr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EF74F7">
        <w:rPr>
          <w:rFonts w:ascii="Avenir Next" w:hAnsi="Avenir Next" w:cstheme="minorHAnsi"/>
          <w:b/>
          <w:bCs/>
          <w:color w:val="000000"/>
          <w:sz w:val="20"/>
          <w:szCs w:val="20"/>
        </w:rPr>
        <w:t>Church YouTube channel</w:t>
      </w:r>
    </w:p>
    <w:p w14:paraId="13677FAA" w14:textId="159F3F9B" w:rsidR="00A153F9" w:rsidRPr="00EF74F7" w:rsidRDefault="00C2106E" w:rsidP="00934E5F">
      <w:pPr>
        <w:textAlignment w:val="baseline"/>
        <w:rPr>
          <w:rFonts w:ascii="Avenir Next" w:hAnsi="Avenir Next" w:cstheme="minorHAnsi"/>
          <w:color w:val="000000"/>
          <w:sz w:val="20"/>
          <w:szCs w:val="20"/>
        </w:rPr>
      </w:pPr>
      <w:r w:rsidRPr="00EF74F7">
        <w:rPr>
          <w:rFonts w:ascii="Avenir Next" w:hAnsi="Avenir Next" w:cstheme="minorHAnsi"/>
          <w:color w:val="000000"/>
          <w:sz w:val="20"/>
          <w:szCs w:val="2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EF74F7" w:rsidRDefault="00A153F9" w:rsidP="008C6FB2">
      <w:pPr>
        <w:textAlignment w:val="baseline"/>
        <w:rPr>
          <w:rFonts w:ascii="Avenir Next" w:hAnsi="Avenir Next" w:cstheme="minorHAnsi"/>
          <w:color w:val="000000"/>
          <w:sz w:val="20"/>
          <w:szCs w:val="20"/>
        </w:rPr>
      </w:pPr>
      <w:r w:rsidRPr="00EF74F7">
        <w:rPr>
          <w:rFonts w:ascii="Avenir Next" w:hAnsi="Avenir Next" w:cstheme="minorHAnsi"/>
          <w:color w:val="000000"/>
          <w:sz w:val="20"/>
          <w:szCs w:val="20"/>
        </w:rPr>
        <w:t>The link below will take you to</w:t>
      </w:r>
      <w:r w:rsidR="001B0B4E" w:rsidRPr="00EF74F7">
        <w:rPr>
          <w:rFonts w:ascii="Avenir Next" w:hAnsi="Avenir Next" w:cstheme="minorHAnsi"/>
          <w:color w:val="000000"/>
          <w:sz w:val="20"/>
          <w:szCs w:val="20"/>
        </w:rPr>
        <w:t xml:space="preserve"> the Church YouTube</w:t>
      </w:r>
      <w:r w:rsidRPr="00EF74F7">
        <w:rPr>
          <w:rFonts w:ascii="Avenir Next" w:hAnsi="Avenir Next" w:cstheme="minorHAnsi"/>
          <w:color w:val="000000"/>
          <w:sz w:val="20"/>
          <w:szCs w:val="20"/>
        </w:rPr>
        <w:t xml:space="preserve"> channel.</w:t>
      </w:r>
    </w:p>
    <w:p w14:paraId="25028CA5" w14:textId="1957D8BB" w:rsidR="00A153F9" w:rsidRPr="00EF74F7" w:rsidRDefault="00A77736" w:rsidP="00A153F9">
      <w:pPr>
        <w:textAlignment w:val="baseline"/>
        <w:rPr>
          <w:rFonts w:ascii="Avenir Next" w:hAnsi="Avenir Next" w:cstheme="minorHAnsi"/>
          <w:color w:val="000000"/>
          <w:sz w:val="20"/>
          <w:szCs w:val="20"/>
        </w:rPr>
      </w:pPr>
      <w:hyperlink r:id="rId7" w:history="1">
        <w:r w:rsidR="008C6FB2" w:rsidRPr="00EF74F7">
          <w:rPr>
            <w:rStyle w:val="Hyperlink"/>
            <w:rFonts w:ascii="Avenir Next" w:hAnsi="Avenir Next" w:cstheme="minorHAnsi"/>
            <w:sz w:val="20"/>
            <w:szCs w:val="20"/>
          </w:rPr>
          <w:t>https://bit.ly/2BjG1Je</w:t>
        </w:r>
      </w:hyperlink>
    </w:p>
    <w:p w14:paraId="764C55A2" w14:textId="6A22C78B" w:rsidR="00A153F9" w:rsidRPr="00EF74F7" w:rsidRDefault="00A153F9" w:rsidP="008C6FB2">
      <w:pPr>
        <w:textAlignment w:val="baseline"/>
        <w:rPr>
          <w:rFonts w:ascii="Avenir Next" w:hAnsi="Avenir Next" w:cstheme="minorHAnsi"/>
          <w:color w:val="000000"/>
          <w:sz w:val="20"/>
          <w:szCs w:val="20"/>
        </w:rPr>
      </w:pPr>
      <w:r w:rsidRPr="00EF74F7">
        <w:rPr>
          <w:rFonts w:ascii="Avenir Next" w:hAnsi="Avenir Next" w:cstheme="minorHAnsi"/>
          <w:color w:val="000000"/>
          <w:sz w:val="20"/>
          <w:szCs w:val="20"/>
        </w:rPr>
        <w:t>If you do not have a google account</w:t>
      </w:r>
      <w:r w:rsidR="00F61212" w:rsidRPr="00EF74F7">
        <w:rPr>
          <w:rFonts w:ascii="Avenir Next" w:hAnsi="Avenir Next" w:cstheme="minorHAnsi"/>
          <w:color w:val="000000"/>
          <w:sz w:val="20"/>
          <w:szCs w:val="20"/>
        </w:rPr>
        <w:t>,</w:t>
      </w:r>
      <w:r w:rsidRPr="00EF74F7">
        <w:rPr>
          <w:rFonts w:ascii="Avenir Next" w:hAnsi="Avenir Next" w:cstheme="minorHAnsi"/>
          <w:color w:val="000000"/>
          <w:sz w:val="20"/>
          <w:szCs w:val="2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EF74F7" w:rsidRDefault="00A77736" w:rsidP="00D52E08">
      <w:pPr>
        <w:textAlignment w:val="baseline"/>
        <w:rPr>
          <w:rFonts w:ascii="Avenir Next" w:hAnsi="Avenir Next" w:cstheme="minorHAnsi"/>
          <w:color w:val="000000"/>
          <w:sz w:val="20"/>
          <w:szCs w:val="20"/>
        </w:rPr>
      </w:pPr>
      <w:hyperlink r:id="rId8" w:history="1">
        <w:r w:rsidR="00D30D8F" w:rsidRPr="00EF74F7">
          <w:rPr>
            <w:rStyle w:val="Hyperlink"/>
            <w:rFonts w:ascii="Avenir Next" w:hAnsi="Avenir Next" w:cstheme="minorHAnsi"/>
            <w:sz w:val="20"/>
            <w:szCs w:val="20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38B9AA0E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A54DA">
        <w:rPr>
          <w:rFonts w:ascii="Avenir Next" w:hAnsi="Avenir Next" w:cs="Arial"/>
          <w:color w:val="222222"/>
          <w:sz w:val="22"/>
          <w:szCs w:val="22"/>
          <w:lang w:bidi="en-GB"/>
        </w:rPr>
        <w:t>The Good Shepherd</w:t>
      </w:r>
    </w:p>
    <w:p w14:paraId="6C139E0D" w14:textId="71F5582A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EF74F7">
        <w:rPr>
          <w:rFonts w:ascii="Avenir Next" w:hAnsi="Avenir Next" w:cstheme="minorHAnsi"/>
          <w:color w:val="000000"/>
          <w:sz w:val="22"/>
          <w:szCs w:val="22"/>
        </w:rPr>
        <w:t>He refreshes my soul</w:t>
      </w:r>
    </w:p>
    <w:p w14:paraId="0FFF7952" w14:textId="40B7EEA2" w:rsidR="00C769EA" w:rsidRDefault="00C769EA" w:rsidP="00C769EA">
      <w:pPr>
        <w:spacing w:after="160"/>
        <w:rPr>
          <w:rFonts w:ascii="Avenir Next Medium" w:hAnsi="Avenir Next Medium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Main text</w:t>
      </w:r>
      <w:r w:rsidR="00CE2B91">
        <w:rPr>
          <w:rFonts w:ascii="Avenir Next" w:hAnsi="Avenir Next" w:cstheme="minorHAnsi"/>
          <w:b/>
          <w:bCs/>
          <w:color w:val="000000"/>
          <w:sz w:val="22"/>
          <w:szCs w:val="22"/>
        </w:rPr>
        <w:t>s</w:t>
      </w: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0A54DA" w:rsidRPr="000A54DA">
        <w:rPr>
          <w:rFonts w:ascii="Avenir Next Medium" w:hAnsi="Avenir Next Medium"/>
          <w:sz w:val="22"/>
          <w:szCs w:val="22"/>
          <w:lang w:bidi="en-GB"/>
        </w:rPr>
        <w:t>John 10:11-16 &amp; Psalm 23</w:t>
      </w:r>
      <w:r w:rsidR="00730D6B">
        <w:rPr>
          <w:rFonts w:ascii="Avenir Next Medium" w:hAnsi="Avenir Next Medium"/>
          <w:sz w:val="22"/>
          <w:szCs w:val="22"/>
          <w:lang w:bidi="en-GB"/>
        </w:rPr>
        <w:t>:</w:t>
      </w:r>
      <w:r w:rsidR="00EF74F7">
        <w:rPr>
          <w:rFonts w:ascii="Avenir Next Medium" w:hAnsi="Avenir Next Medium"/>
          <w:sz w:val="22"/>
          <w:szCs w:val="22"/>
          <w:lang w:bidi="en-GB"/>
        </w:rPr>
        <w:t xml:space="preserve"> 3b</w:t>
      </w:r>
    </w:p>
    <w:p w14:paraId="28456ACD" w14:textId="1DDF2882" w:rsidR="00D75E5F" w:rsidRPr="00D75E5F" w:rsidRDefault="00D52E08" w:rsidP="00D75E5F">
      <w:pPr>
        <w:spacing w:after="160"/>
        <w:rPr>
          <w:rFonts w:ascii="Avenir Next" w:hAnsi="Avenir Next"/>
          <w:sz w:val="22"/>
          <w:szCs w:val="22"/>
        </w:rPr>
      </w:pPr>
      <w:r w:rsidRPr="00D52E08">
        <w:rPr>
          <w:rFonts w:ascii="Avenir Next Medium" w:hAnsi="Avenir Next Medium"/>
          <w:b/>
          <w:bCs/>
          <w:sz w:val="22"/>
          <w:szCs w:val="22"/>
          <w:lang w:bidi="en-GB"/>
        </w:rPr>
        <w:t xml:space="preserve">Focus for this week:  </w:t>
      </w:r>
      <w:r>
        <w:rPr>
          <w:rFonts w:ascii="Avenir Next Medium" w:hAnsi="Avenir Next Medium"/>
          <w:sz w:val="22"/>
          <w:szCs w:val="22"/>
          <w:lang w:bidi="en-GB"/>
        </w:rPr>
        <w:t>Psalm 23:</w:t>
      </w:r>
      <w:r w:rsidR="00730D6B">
        <w:rPr>
          <w:rFonts w:ascii="Avenir Next Medium" w:hAnsi="Avenir Next Medium"/>
          <w:sz w:val="22"/>
          <w:szCs w:val="22"/>
          <w:lang w:bidi="en-GB"/>
        </w:rPr>
        <w:t>3b – He refreshes my soul</w:t>
      </w:r>
    </w:p>
    <w:p w14:paraId="18D6F04F" w14:textId="6EBBA073" w:rsidR="00EF74F7" w:rsidRPr="00EF74F7" w:rsidRDefault="00C769EA" w:rsidP="00EF74F7">
      <w:pPr>
        <w:spacing w:after="160"/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Main points:  </w:t>
      </w:r>
      <w:r w:rsidR="00EF74F7" w:rsidRPr="00EF74F7">
        <w:rPr>
          <w:rFonts w:ascii="Calibri" w:hAnsi="Calibri" w:cs="Calibri"/>
          <w:color w:val="000000"/>
          <w:sz w:val="22"/>
          <w:szCs w:val="22"/>
        </w:rPr>
        <w:br/>
        <w:t>Jesus is the good shepherd </w:t>
      </w:r>
      <w:r w:rsidR="00EF74F7" w:rsidRPr="00EF74F7"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 w:rsidR="00EF74F7" w:rsidRPr="00EF74F7">
        <w:rPr>
          <w:rFonts w:ascii="Calibri" w:hAnsi="Calibri" w:cs="Calibri"/>
          <w:color w:val="000000"/>
          <w:sz w:val="22"/>
          <w:szCs w:val="22"/>
        </w:rPr>
        <w:t>Jesus  said</w:t>
      </w:r>
      <w:proofErr w:type="gramEnd"/>
      <w:r w:rsidR="00EF74F7" w:rsidRPr="00EF74F7">
        <w:rPr>
          <w:rFonts w:ascii="Calibri" w:hAnsi="Calibri" w:cs="Calibri"/>
          <w:color w:val="000000"/>
          <w:sz w:val="22"/>
          <w:szCs w:val="22"/>
        </w:rPr>
        <w:t xml:space="preserve"> in this world  Christians will  face challenges and trials from different people.</w:t>
      </w:r>
    </w:p>
    <w:p w14:paraId="08CDB5AF" w14:textId="77777777" w:rsidR="00EF74F7" w:rsidRPr="00EF74F7" w:rsidRDefault="00EF74F7" w:rsidP="00EF74F7">
      <w:pPr>
        <w:rPr>
          <w:rFonts w:ascii="Calibri" w:hAnsi="Calibri" w:cs="Calibri"/>
          <w:color w:val="000000"/>
          <w:sz w:val="22"/>
          <w:szCs w:val="22"/>
        </w:rPr>
      </w:pPr>
      <w:r w:rsidRPr="00EF74F7">
        <w:rPr>
          <w:rFonts w:ascii="Calibri" w:hAnsi="Calibri" w:cs="Calibri"/>
          <w:color w:val="000000"/>
          <w:sz w:val="22"/>
          <w:szCs w:val="22"/>
        </w:rPr>
        <w:t>We must continue to put our trust in God and be obedient to His word.</w:t>
      </w:r>
    </w:p>
    <w:p w14:paraId="56BFA9C7" w14:textId="2877D894" w:rsidR="00EF74F7" w:rsidRPr="00EF74F7" w:rsidRDefault="00EF74F7" w:rsidP="00EF74F7">
      <w:pPr>
        <w:rPr>
          <w:rFonts w:ascii="Calibri" w:hAnsi="Calibri" w:cs="Calibri"/>
          <w:color w:val="000000"/>
          <w:sz w:val="22"/>
          <w:szCs w:val="22"/>
        </w:rPr>
      </w:pPr>
      <w:r w:rsidRPr="00EF74F7">
        <w:rPr>
          <w:rFonts w:ascii="Calibri" w:hAnsi="Calibri" w:cs="Calibri"/>
          <w:color w:val="000000"/>
          <w:sz w:val="22"/>
          <w:szCs w:val="22"/>
        </w:rPr>
        <w:t>We must also continue to trust Jesus -the good Shepherd to refresh and restore our souls </w:t>
      </w:r>
      <w:r w:rsidRPr="00EF74F7">
        <w:rPr>
          <w:rFonts w:ascii="Calibri" w:hAnsi="Calibri" w:cs="Calibri"/>
          <w:color w:val="000000"/>
          <w:sz w:val="22"/>
          <w:szCs w:val="22"/>
        </w:rPr>
        <w:br/>
        <w:t xml:space="preserve">King David trusted God while dealing with the crisis in his home and </w:t>
      </w:r>
      <w:r w:rsidR="00730D6B">
        <w:rPr>
          <w:rFonts w:ascii="Calibri" w:hAnsi="Calibri" w:cs="Calibri"/>
          <w:color w:val="000000"/>
          <w:sz w:val="22"/>
          <w:szCs w:val="22"/>
        </w:rPr>
        <w:t>Hi</w:t>
      </w:r>
      <w:r w:rsidRPr="00EF74F7">
        <w:rPr>
          <w:rFonts w:ascii="Calibri" w:hAnsi="Calibri" w:cs="Calibri"/>
          <w:color w:val="000000"/>
          <w:sz w:val="22"/>
          <w:szCs w:val="22"/>
        </w:rPr>
        <w:t>s kingdom was restored</w:t>
      </w:r>
    </w:p>
    <w:p w14:paraId="0A7CB2F5" w14:textId="77777777" w:rsidR="00E845BB" w:rsidRPr="00E845BB" w:rsidRDefault="00E845BB" w:rsidP="00E845BB">
      <w:pPr>
        <w:rPr>
          <w:rFonts w:ascii="Avenir Next" w:hAnsi="Avenir Next"/>
        </w:rPr>
      </w:pPr>
    </w:p>
    <w:sectPr w:rsidR="00E845BB" w:rsidRPr="00E845BB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B252" w14:textId="77777777" w:rsidR="00A77736" w:rsidRDefault="00A77736" w:rsidP="00CE41A8">
      <w:r>
        <w:separator/>
      </w:r>
    </w:p>
  </w:endnote>
  <w:endnote w:type="continuationSeparator" w:id="0">
    <w:p w14:paraId="069DCAA6" w14:textId="77777777" w:rsidR="00A77736" w:rsidRDefault="00A77736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B53C" w14:textId="77777777" w:rsidR="00A77736" w:rsidRDefault="00A77736" w:rsidP="00CE41A8">
      <w:r>
        <w:separator/>
      </w:r>
    </w:p>
  </w:footnote>
  <w:footnote w:type="continuationSeparator" w:id="0">
    <w:p w14:paraId="42A7B1DC" w14:textId="77777777" w:rsidR="00A77736" w:rsidRDefault="00A77736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2"/>
  </w:num>
  <w:num w:numId="9">
    <w:abstractNumId w:val="13"/>
  </w:num>
  <w:num w:numId="10">
    <w:abstractNumId w:val="2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28"/>
  </w:num>
  <w:num w:numId="19">
    <w:abstractNumId w:val="21"/>
  </w:num>
  <w:num w:numId="20">
    <w:abstractNumId w:val="26"/>
  </w:num>
  <w:num w:numId="21">
    <w:abstractNumId w:val="4"/>
  </w:num>
  <w:num w:numId="22">
    <w:abstractNumId w:val="27"/>
  </w:num>
  <w:num w:numId="23">
    <w:abstractNumId w:val="12"/>
  </w:num>
  <w:num w:numId="24">
    <w:abstractNumId w:val="9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8B5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0D6B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77736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4F7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2022-06-13T11:03:00Z</dcterms:created>
  <dcterms:modified xsi:type="dcterms:W3CDTF">2022-06-13T11:03:00Z</dcterms:modified>
</cp:coreProperties>
</file>