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0997F455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2F592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1601B2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7</w:t>
      </w:r>
      <w:r w:rsidR="00875FC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/3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69EA03D8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1601B2">
        <w:rPr>
          <w:rFonts w:ascii="Avenir Next" w:hAnsi="Avenir Next" w:cstheme="minorHAnsi"/>
          <w:b/>
          <w:bCs/>
        </w:rPr>
        <w:t>24</w:t>
      </w:r>
      <w:r w:rsidR="002917B9">
        <w:rPr>
          <w:rFonts w:ascii="Avenir Next" w:hAnsi="Avenir Next" w:cstheme="minorHAnsi"/>
          <w:b/>
          <w:bCs/>
        </w:rPr>
        <w:t>/3/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2F5928">
        <w:rPr>
          <w:rFonts w:ascii="Avenir Next" w:hAnsi="Avenir Next" w:cstheme="minorHAnsi"/>
          <w:b/>
          <w:bCs/>
        </w:rPr>
        <w:t xml:space="preserve">Theresa’s and Tayo’s </w:t>
      </w:r>
      <w:r w:rsidR="00547231">
        <w:rPr>
          <w:rFonts w:ascii="Avenir Next" w:hAnsi="Avenir Next" w:cstheme="minorHAnsi"/>
          <w:b/>
          <w:bCs/>
        </w:rPr>
        <w:t xml:space="preserve"> </w:t>
      </w:r>
      <w:r w:rsidR="008C42A5">
        <w:rPr>
          <w:rFonts w:ascii="Avenir Next" w:hAnsi="Avenir Next" w:cstheme="minorHAnsi"/>
          <w:b/>
          <w:bCs/>
        </w:rPr>
        <w:t>group</w:t>
      </w:r>
      <w:r w:rsidR="002F5928">
        <w:rPr>
          <w:rFonts w:ascii="Avenir Next" w:hAnsi="Avenir Next" w:cstheme="minorHAnsi"/>
          <w:b/>
          <w:bCs/>
        </w:rPr>
        <w:t>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171AC7C3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1601B2">
        <w:rPr>
          <w:rFonts w:ascii="Avenir Next" w:hAnsi="Avenir Next" w:cstheme="minorHAnsi"/>
          <w:color w:val="000000"/>
        </w:rPr>
        <w:t>Kingdom work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89A8334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1601B2">
        <w:rPr>
          <w:rFonts w:ascii="Avenir Next Medium" w:hAnsi="Avenir Next Medium"/>
          <w:lang w:bidi="en-GB"/>
        </w:rPr>
        <w:t>3</w:t>
      </w:r>
    </w:p>
    <w:sectPr w:rsidR="0056532E" w:rsidRPr="005114C2" w:rsidSect="006D30C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111B" w14:textId="77777777" w:rsidR="006D30CC" w:rsidRDefault="006D30CC" w:rsidP="00CE41A8">
      <w:r>
        <w:separator/>
      </w:r>
    </w:p>
  </w:endnote>
  <w:endnote w:type="continuationSeparator" w:id="0">
    <w:p w14:paraId="4D50401D" w14:textId="77777777" w:rsidR="006D30CC" w:rsidRDefault="006D30CC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9BAB" w14:textId="77777777" w:rsidR="006D30CC" w:rsidRDefault="006D30CC" w:rsidP="00CE41A8">
      <w:r>
        <w:separator/>
      </w:r>
    </w:p>
  </w:footnote>
  <w:footnote w:type="continuationSeparator" w:id="0">
    <w:p w14:paraId="6025DBB1" w14:textId="77777777" w:rsidR="006D30CC" w:rsidRDefault="006D30CC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1B2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30CC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2024-03-18T12:26:00Z</dcterms:created>
  <dcterms:modified xsi:type="dcterms:W3CDTF">2024-03-18T12:26:00Z</dcterms:modified>
</cp:coreProperties>
</file>